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10"/>
        <w:tblW w:w="9775" w:type="dxa"/>
        <w:tblLayout w:type="fixed"/>
        <w:tblLook w:val="04A0"/>
      </w:tblPr>
      <w:tblGrid>
        <w:gridCol w:w="5211"/>
        <w:gridCol w:w="4564"/>
      </w:tblGrid>
      <w:tr w:rsidR="00AD67CE" w:rsidRPr="00AD67CE" w:rsidTr="00276760">
        <w:trPr>
          <w:trHeight w:val="193"/>
        </w:trPr>
        <w:tc>
          <w:tcPr>
            <w:tcW w:w="5211" w:type="dxa"/>
            <w:hideMark/>
          </w:tcPr>
          <w:p w:rsidR="00AD67CE" w:rsidRPr="00AD67CE" w:rsidRDefault="00AD67CE" w:rsidP="00AD67C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b/>
                <w:sz w:val="24"/>
                <w:szCs w:val="24"/>
                <w:lang w:eastAsia="en-US"/>
              </w:rPr>
              <w:t>СОГЛАСОВАНО :</w:t>
            </w:r>
          </w:p>
        </w:tc>
        <w:tc>
          <w:tcPr>
            <w:tcW w:w="4564" w:type="dxa"/>
            <w:hideMark/>
          </w:tcPr>
          <w:p w:rsidR="00AD67CE" w:rsidRPr="00AD67CE" w:rsidRDefault="00AD67CE" w:rsidP="00AD67C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AD67CE" w:rsidRPr="00AD67CE" w:rsidTr="00276760">
        <w:trPr>
          <w:trHeight w:val="193"/>
        </w:trPr>
        <w:tc>
          <w:tcPr>
            <w:tcW w:w="5211" w:type="dxa"/>
            <w:hideMark/>
          </w:tcPr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sz w:val="24"/>
                <w:szCs w:val="24"/>
                <w:lang w:eastAsia="en-US"/>
              </w:rPr>
              <w:t>с учетом мнения родителей</w:t>
            </w:r>
          </w:p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sz w:val="24"/>
                <w:szCs w:val="24"/>
                <w:lang w:eastAsia="en-US"/>
              </w:rPr>
              <w:t xml:space="preserve">(законных представителей) МАДОУ  «Детский сад </w:t>
            </w:r>
            <w:r w:rsidR="00AE3C65">
              <w:rPr>
                <w:rFonts w:eastAsia="Calibri"/>
                <w:sz w:val="24"/>
                <w:szCs w:val="24"/>
                <w:lang w:eastAsia="en-US"/>
              </w:rPr>
              <w:t>комбинированного</w:t>
            </w:r>
            <w:r w:rsidRPr="00AD67CE">
              <w:rPr>
                <w:rFonts w:eastAsia="Calibri"/>
                <w:sz w:val="24"/>
                <w:szCs w:val="24"/>
                <w:lang w:eastAsia="en-US"/>
              </w:rPr>
              <w:t xml:space="preserve"> вида №</w:t>
            </w:r>
            <w:r w:rsidR="00AE3C65">
              <w:rPr>
                <w:rFonts w:eastAsia="Calibri"/>
                <w:sz w:val="24"/>
                <w:szCs w:val="24"/>
                <w:lang w:eastAsia="en-US"/>
              </w:rPr>
              <w:t>17</w:t>
            </w:r>
            <w:r w:rsidRPr="00AD67CE">
              <w:rPr>
                <w:rFonts w:eastAsia="Calibri"/>
                <w:sz w:val="24"/>
                <w:szCs w:val="24"/>
                <w:lang w:eastAsia="en-US"/>
              </w:rPr>
              <w:t>» НМР РТ</w:t>
            </w:r>
          </w:p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sz w:val="24"/>
                <w:szCs w:val="24"/>
                <w:lang w:eastAsia="en-US"/>
              </w:rPr>
              <w:t>Протокол №____от  «___» _________ 2021 г.</w:t>
            </w:r>
          </w:p>
          <w:p w:rsidR="00AD67CE" w:rsidRPr="00AD67CE" w:rsidRDefault="00AD67CE" w:rsidP="00AD67C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b/>
                <w:sz w:val="24"/>
                <w:szCs w:val="24"/>
                <w:lang w:eastAsia="en-US"/>
              </w:rPr>
              <w:t>ПРИНЯТО:</w:t>
            </w:r>
          </w:p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sz w:val="24"/>
                <w:szCs w:val="24"/>
                <w:lang w:eastAsia="en-US"/>
              </w:rPr>
              <w:t xml:space="preserve">На педагогическом совете МАДОУ «Детский сад </w:t>
            </w:r>
            <w:r w:rsidR="00AE3C65">
              <w:rPr>
                <w:rFonts w:eastAsia="Calibri"/>
                <w:sz w:val="24"/>
                <w:szCs w:val="24"/>
                <w:lang w:eastAsia="en-US"/>
              </w:rPr>
              <w:t>комбинированного вида №17</w:t>
            </w:r>
            <w:r w:rsidRPr="00AD67CE">
              <w:rPr>
                <w:rFonts w:eastAsia="Calibri"/>
                <w:sz w:val="24"/>
                <w:szCs w:val="24"/>
                <w:lang w:eastAsia="en-US"/>
              </w:rPr>
              <w:t>» НМР РТ</w:t>
            </w:r>
          </w:p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sz w:val="24"/>
                <w:szCs w:val="24"/>
                <w:lang w:eastAsia="en-US"/>
              </w:rPr>
              <w:t>Протокол №____от  «___» _________ 2021 г.</w:t>
            </w:r>
          </w:p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hideMark/>
          </w:tcPr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sz w:val="24"/>
                <w:szCs w:val="24"/>
                <w:lang w:eastAsia="en-US"/>
              </w:rPr>
              <w:t xml:space="preserve">Заведующий МАДОУ «Детский сад </w:t>
            </w:r>
            <w:r w:rsidR="00AE3C65">
              <w:rPr>
                <w:rFonts w:eastAsia="Calibri"/>
                <w:sz w:val="24"/>
                <w:szCs w:val="24"/>
                <w:lang w:eastAsia="en-US"/>
              </w:rPr>
              <w:t>ко</w:t>
            </w:r>
            <w:r w:rsidR="00AE3C65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AE3C65">
              <w:rPr>
                <w:rFonts w:eastAsia="Calibri"/>
                <w:sz w:val="24"/>
                <w:szCs w:val="24"/>
                <w:lang w:eastAsia="en-US"/>
              </w:rPr>
              <w:t>бинированного вида №17</w:t>
            </w:r>
            <w:r w:rsidRPr="00AD67CE">
              <w:rPr>
                <w:rFonts w:eastAsia="Calibri"/>
                <w:sz w:val="24"/>
                <w:szCs w:val="24"/>
                <w:lang w:eastAsia="en-US"/>
              </w:rPr>
              <w:t>" НМР РТ</w:t>
            </w:r>
          </w:p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sz w:val="24"/>
                <w:szCs w:val="24"/>
                <w:lang w:eastAsia="en-US"/>
              </w:rPr>
              <w:t>_____________Л.</w:t>
            </w:r>
            <w:r w:rsidR="00AE3C65">
              <w:rPr>
                <w:rFonts w:eastAsia="Calibri"/>
                <w:sz w:val="24"/>
                <w:szCs w:val="24"/>
                <w:lang w:eastAsia="en-US"/>
              </w:rPr>
              <w:t>И.Жаркова</w:t>
            </w:r>
          </w:p>
          <w:p w:rsidR="00AD67CE" w:rsidRPr="00AD67CE" w:rsidRDefault="00AD67CE" w:rsidP="00AD67CE">
            <w:pPr>
              <w:ind w:right="-110"/>
              <w:rPr>
                <w:sz w:val="24"/>
                <w:szCs w:val="24"/>
              </w:rPr>
            </w:pPr>
            <w:r w:rsidRPr="00AD67CE">
              <w:rPr>
                <w:sz w:val="24"/>
                <w:szCs w:val="24"/>
              </w:rPr>
              <w:t>Вводится в действие на основании приказа</w:t>
            </w:r>
          </w:p>
          <w:p w:rsidR="00AD67CE" w:rsidRPr="00AD67CE" w:rsidRDefault="00AD67CE" w:rsidP="00AD67CE">
            <w:pPr>
              <w:ind w:right="-110"/>
              <w:rPr>
                <w:sz w:val="24"/>
                <w:szCs w:val="24"/>
              </w:rPr>
            </w:pPr>
            <w:r w:rsidRPr="00AD67CE">
              <w:rPr>
                <w:sz w:val="24"/>
                <w:szCs w:val="24"/>
              </w:rPr>
              <w:t xml:space="preserve"> №_____ от «____»_______2021 год </w:t>
            </w:r>
          </w:p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D67C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D67CE" w:rsidRPr="00AD67CE" w:rsidRDefault="00AD67CE" w:rsidP="00AD67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527C51" w:rsidRPr="00AD67CE" w:rsidRDefault="00AE3C65" w:rsidP="009B22A3">
      <w:pPr>
        <w:contextualSpacing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-562611</wp:posOffset>
            </wp:positionH>
            <wp:positionV relativeFrom="paragraph">
              <wp:posOffset>-605790</wp:posOffset>
            </wp:positionV>
            <wp:extent cx="7210425" cy="10134600"/>
            <wp:effectExtent l="19050" t="0" r="9525" b="0"/>
            <wp:wrapNone/>
            <wp:docPr id="1" name="Рисунок 1" descr="C:\Documents and Settings\User\Рабочий стол\СКАНЫ\о мед. блоке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КАНЫ\о мед. блоке ДОУ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091" cy="1013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7B3" w:rsidRPr="00AD67CE">
        <w:rPr>
          <w:b/>
          <w:sz w:val="26"/>
          <w:szCs w:val="26"/>
        </w:rPr>
        <w:t>П</w:t>
      </w:r>
      <w:r w:rsidR="00527C51" w:rsidRPr="00AD67CE">
        <w:rPr>
          <w:b/>
          <w:sz w:val="26"/>
          <w:szCs w:val="26"/>
        </w:rPr>
        <w:t xml:space="preserve">ОЛОЖЕНИЕ </w:t>
      </w:r>
    </w:p>
    <w:p w:rsidR="00AE3C65" w:rsidRDefault="00527C51" w:rsidP="00AD67CE">
      <w:pPr>
        <w:jc w:val="center"/>
        <w:rPr>
          <w:b/>
          <w:sz w:val="26"/>
          <w:szCs w:val="26"/>
        </w:rPr>
      </w:pPr>
      <w:r w:rsidRPr="00AD67CE">
        <w:rPr>
          <w:b/>
          <w:sz w:val="26"/>
          <w:szCs w:val="26"/>
        </w:rPr>
        <w:t xml:space="preserve">о медицинском блоке </w:t>
      </w:r>
    </w:p>
    <w:p w:rsidR="00AE3C65" w:rsidRDefault="00AD67CE" w:rsidP="00AE3C65">
      <w:pPr>
        <w:jc w:val="center"/>
        <w:rPr>
          <w:b/>
          <w:sz w:val="26"/>
          <w:szCs w:val="26"/>
        </w:rPr>
      </w:pPr>
      <w:r w:rsidRPr="00AD67CE">
        <w:rPr>
          <w:b/>
          <w:sz w:val="26"/>
          <w:szCs w:val="26"/>
        </w:rPr>
        <w:t>муниципального автономного дошкольного образов</w:t>
      </w:r>
      <w:r w:rsidRPr="00AD67CE">
        <w:rPr>
          <w:b/>
          <w:sz w:val="26"/>
          <w:szCs w:val="26"/>
        </w:rPr>
        <w:t>а</w:t>
      </w:r>
      <w:r w:rsidRPr="00AD67CE">
        <w:rPr>
          <w:b/>
          <w:sz w:val="26"/>
          <w:szCs w:val="26"/>
        </w:rPr>
        <w:t xml:space="preserve">тельного учреждения </w:t>
      </w:r>
      <w:r w:rsidRPr="00AD67CE">
        <w:rPr>
          <w:b/>
          <w:sz w:val="26"/>
          <w:szCs w:val="26"/>
        </w:rPr>
        <w:br/>
        <w:t xml:space="preserve">«Детский сад </w:t>
      </w:r>
      <w:r w:rsidR="00AE3C65">
        <w:rPr>
          <w:b/>
          <w:sz w:val="26"/>
          <w:szCs w:val="26"/>
        </w:rPr>
        <w:t>комбинированно</w:t>
      </w:r>
      <w:r w:rsidRPr="00AD67CE">
        <w:rPr>
          <w:b/>
          <w:sz w:val="26"/>
          <w:szCs w:val="26"/>
        </w:rPr>
        <w:t xml:space="preserve">го вида  № </w:t>
      </w:r>
      <w:r w:rsidR="00AE3C65">
        <w:rPr>
          <w:b/>
          <w:sz w:val="26"/>
          <w:szCs w:val="26"/>
        </w:rPr>
        <w:t>17</w:t>
      </w:r>
      <w:r w:rsidRPr="00AD67CE">
        <w:rPr>
          <w:b/>
          <w:sz w:val="26"/>
          <w:szCs w:val="26"/>
        </w:rPr>
        <w:t xml:space="preserve">» </w:t>
      </w:r>
    </w:p>
    <w:p w:rsidR="00AD67CE" w:rsidRPr="00AD67CE" w:rsidRDefault="00AD67CE" w:rsidP="00AE3C65">
      <w:pPr>
        <w:jc w:val="center"/>
        <w:rPr>
          <w:b/>
          <w:sz w:val="26"/>
          <w:szCs w:val="26"/>
        </w:rPr>
      </w:pPr>
      <w:r w:rsidRPr="00AD67CE">
        <w:rPr>
          <w:b/>
          <w:sz w:val="26"/>
          <w:szCs w:val="26"/>
        </w:rPr>
        <w:t>Нижнекамского муниципальн</w:t>
      </w:r>
      <w:r w:rsidRPr="00AD67CE">
        <w:rPr>
          <w:b/>
          <w:sz w:val="26"/>
          <w:szCs w:val="26"/>
        </w:rPr>
        <w:t>о</w:t>
      </w:r>
      <w:r w:rsidRPr="00AD67CE">
        <w:rPr>
          <w:b/>
          <w:sz w:val="26"/>
          <w:szCs w:val="26"/>
        </w:rPr>
        <w:t>го района</w:t>
      </w:r>
      <w:r w:rsidR="00AE3C65">
        <w:rPr>
          <w:b/>
          <w:sz w:val="26"/>
          <w:szCs w:val="26"/>
        </w:rPr>
        <w:tab/>
      </w:r>
      <w:r w:rsidRPr="00AD67CE">
        <w:rPr>
          <w:b/>
          <w:sz w:val="26"/>
          <w:szCs w:val="26"/>
        </w:rPr>
        <w:t>Республики Татарстан</w:t>
      </w:r>
    </w:p>
    <w:p w:rsidR="00AD67CE" w:rsidRDefault="00AD67CE" w:rsidP="00AD67CE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3E47B3" w:rsidRPr="00527C51" w:rsidRDefault="00527C51" w:rsidP="00AD67CE">
      <w:pPr>
        <w:pStyle w:val="a3"/>
        <w:numPr>
          <w:ilvl w:val="0"/>
          <w:numId w:val="3"/>
        </w:numPr>
        <w:jc w:val="both"/>
        <w:rPr>
          <w:b/>
          <w:sz w:val="26"/>
          <w:szCs w:val="26"/>
        </w:rPr>
      </w:pPr>
      <w:r w:rsidRPr="00527C51">
        <w:rPr>
          <w:b/>
          <w:sz w:val="26"/>
          <w:szCs w:val="26"/>
        </w:rPr>
        <w:t>Общие положения</w:t>
      </w:r>
    </w:p>
    <w:p w:rsidR="003E47B3" w:rsidRPr="00527C51" w:rsidRDefault="003E47B3" w:rsidP="00AD67CE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 1.1. Настоящее положение регулирует деятельность медицинского блока муниц</w:t>
      </w:r>
      <w:r w:rsidRPr="00527C51">
        <w:rPr>
          <w:sz w:val="26"/>
          <w:szCs w:val="26"/>
        </w:rPr>
        <w:t>и</w:t>
      </w:r>
      <w:r w:rsidRPr="00527C51">
        <w:rPr>
          <w:sz w:val="26"/>
          <w:szCs w:val="26"/>
        </w:rPr>
        <w:t xml:space="preserve">пального </w:t>
      </w:r>
      <w:r w:rsidR="00527C51" w:rsidRPr="00527C51">
        <w:rPr>
          <w:sz w:val="26"/>
          <w:szCs w:val="26"/>
        </w:rPr>
        <w:t>автономного</w:t>
      </w:r>
      <w:r w:rsidRPr="00527C51">
        <w:rPr>
          <w:sz w:val="26"/>
          <w:szCs w:val="26"/>
        </w:rPr>
        <w:t xml:space="preserve"> дошкольного образовательного учреждения ”Детский сад </w:t>
      </w:r>
      <w:r w:rsidR="00AE3C65">
        <w:rPr>
          <w:sz w:val="26"/>
          <w:szCs w:val="26"/>
        </w:rPr>
        <w:t>комб</w:t>
      </w:r>
      <w:r w:rsidR="00AE3C65">
        <w:rPr>
          <w:sz w:val="26"/>
          <w:szCs w:val="26"/>
        </w:rPr>
        <w:t>и</w:t>
      </w:r>
      <w:r w:rsidR="00AE3C65">
        <w:rPr>
          <w:sz w:val="26"/>
          <w:szCs w:val="26"/>
        </w:rPr>
        <w:t>нирова</w:t>
      </w:r>
      <w:r w:rsidR="00AE3C65">
        <w:rPr>
          <w:sz w:val="26"/>
          <w:szCs w:val="26"/>
        </w:rPr>
        <w:t>н</w:t>
      </w:r>
      <w:r w:rsidR="00AE3C65">
        <w:rPr>
          <w:sz w:val="26"/>
          <w:szCs w:val="26"/>
        </w:rPr>
        <w:t>ного вида №17</w:t>
      </w:r>
      <w:r w:rsidRPr="00527C51">
        <w:rPr>
          <w:sz w:val="26"/>
          <w:szCs w:val="26"/>
        </w:rPr>
        <w:t>”</w:t>
      </w:r>
      <w:r w:rsidR="004312D0">
        <w:rPr>
          <w:sz w:val="26"/>
          <w:szCs w:val="26"/>
        </w:rPr>
        <w:t xml:space="preserve"> НМР РТ.</w:t>
      </w:r>
    </w:p>
    <w:p w:rsidR="003E47B3" w:rsidRPr="00527C51" w:rsidRDefault="003E47B3" w:rsidP="00AD67CE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 1.2.Основными задачами медицинского блока является организация медици</w:t>
      </w:r>
      <w:r w:rsidRPr="00527C51">
        <w:rPr>
          <w:sz w:val="26"/>
          <w:szCs w:val="26"/>
        </w:rPr>
        <w:t>н</w:t>
      </w:r>
      <w:r w:rsidRPr="00527C51">
        <w:rPr>
          <w:sz w:val="26"/>
          <w:szCs w:val="26"/>
        </w:rPr>
        <w:t>ского обеспечения дошкольного образовательного учреждения: проведение оздоровител</w:t>
      </w:r>
      <w:r w:rsidRPr="00527C51">
        <w:rPr>
          <w:sz w:val="26"/>
          <w:szCs w:val="26"/>
        </w:rPr>
        <w:t>ь</w:t>
      </w:r>
      <w:r w:rsidRPr="00527C51">
        <w:rPr>
          <w:sz w:val="26"/>
          <w:szCs w:val="26"/>
        </w:rPr>
        <w:t>ных мероприятий по профилактике заболеваний, закаливанию, организация правильного сбалансированного питания, выполнение назначений врача, осуществление м</w:t>
      </w:r>
      <w:r w:rsidRPr="00527C51">
        <w:rPr>
          <w:sz w:val="26"/>
          <w:szCs w:val="26"/>
        </w:rPr>
        <w:t>е</w:t>
      </w:r>
      <w:r w:rsidRPr="00527C51">
        <w:rPr>
          <w:sz w:val="26"/>
          <w:szCs w:val="26"/>
        </w:rPr>
        <w:t>дико-педагогического контроля и консультативно-просветительской деятельности с педаг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гами, родителями и детьми по вопросам профилактики заболеваний, соблюдения сан</w:t>
      </w:r>
      <w:r w:rsidRPr="00527C51">
        <w:rPr>
          <w:sz w:val="26"/>
          <w:szCs w:val="26"/>
        </w:rPr>
        <w:t>и</w:t>
      </w:r>
      <w:r w:rsidRPr="00527C51">
        <w:rPr>
          <w:sz w:val="26"/>
          <w:szCs w:val="26"/>
        </w:rPr>
        <w:t>тарно-гигиенических правил и формирование здорового образа жизни.</w:t>
      </w:r>
    </w:p>
    <w:p w:rsidR="003E47B3" w:rsidRPr="00527C51" w:rsidRDefault="003E47B3" w:rsidP="00AE3C65">
      <w:pPr>
        <w:pStyle w:val="Default"/>
        <w:ind w:firstLine="284"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 1.3. В своей деятельности медицинский блок руководствуется Конституц</w:t>
      </w:r>
      <w:r w:rsidRPr="00527C51">
        <w:rPr>
          <w:sz w:val="26"/>
          <w:szCs w:val="26"/>
        </w:rPr>
        <w:t>и</w:t>
      </w:r>
      <w:r w:rsidRPr="00527C51">
        <w:rPr>
          <w:sz w:val="26"/>
          <w:szCs w:val="26"/>
        </w:rPr>
        <w:t>ей Российской Федерации, Декларацией прав и свобод человека, Гражда</w:t>
      </w:r>
      <w:r w:rsidRPr="00527C51">
        <w:rPr>
          <w:sz w:val="26"/>
          <w:szCs w:val="26"/>
        </w:rPr>
        <w:t>н</w:t>
      </w:r>
      <w:r w:rsidRPr="00527C51">
        <w:rPr>
          <w:sz w:val="26"/>
          <w:szCs w:val="26"/>
        </w:rPr>
        <w:t>ским и Трудовым кодексами Российской Федерации и Республики Татарстан, Фед</w:t>
      </w:r>
      <w:r w:rsidRPr="00527C51">
        <w:rPr>
          <w:sz w:val="26"/>
          <w:szCs w:val="26"/>
        </w:rPr>
        <w:t>е</w:t>
      </w:r>
      <w:r w:rsidRPr="00527C51">
        <w:rPr>
          <w:sz w:val="26"/>
          <w:szCs w:val="26"/>
        </w:rPr>
        <w:t>ральным законом “О санитарно-эпидемиологическом благополучии насел</w:t>
      </w:r>
      <w:r w:rsidRPr="00527C51">
        <w:rPr>
          <w:sz w:val="26"/>
          <w:szCs w:val="26"/>
        </w:rPr>
        <w:t>е</w:t>
      </w:r>
      <w:r w:rsidRPr="00527C51">
        <w:rPr>
          <w:sz w:val="26"/>
          <w:szCs w:val="26"/>
        </w:rPr>
        <w:t xml:space="preserve">ния”, Уставом муниципального </w:t>
      </w:r>
      <w:r w:rsidR="007B2CE0">
        <w:rPr>
          <w:sz w:val="26"/>
          <w:szCs w:val="26"/>
        </w:rPr>
        <w:t xml:space="preserve">автономного </w:t>
      </w:r>
      <w:r w:rsidRPr="00527C51">
        <w:rPr>
          <w:sz w:val="26"/>
          <w:szCs w:val="26"/>
        </w:rPr>
        <w:t>дошкольного образовательного учре</w:t>
      </w:r>
      <w:r w:rsidRPr="00527C51">
        <w:rPr>
          <w:sz w:val="26"/>
          <w:szCs w:val="26"/>
        </w:rPr>
        <w:t>ж</w:t>
      </w:r>
      <w:r w:rsidRPr="00527C51">
        <w:rPr>
          <w:sz w:val="26"/>
          <w:szCs w:val="26"/>
        </w:rPr>
        <w:t>дения, приказами и инструкциями вышестоящих органов здравоохранения и должностных лиц, руководителя  муниципального дошкольного образовател</w:t>
      </w:r>
      <w:r w:rsidRPr="00527C51">
        <w:rPr>
          <w:sz w:val="26"/>
          <w:szCs w:val="26"/>
        </w:rPr>
        <w:t>ь</w:t>
      </w:r>
      <w:r w:rsidRPr="00527C51">
        <w:rPr>
          <w:sz w:val="26"/>
          <w:szCs w:val="26"/>
        </w:rPr>
        <w:t>ного учреждения, настоящим Положением о деятельности медицинск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го блока, правилами и нормами охраны труда, техники безопасности, против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пожарной защиты и санитарно-эпидемиологическими требованиями к устройству, соде</w:t>
      </w:r>
      <w:r w:rsidRPr="00527C51">
        <w:rPr>
          <w:sz w:val="26"/>
          <w:szCs w:val="26"/>
        </w:rPr>
        <w:t>р</w:t>
      </w:r>
      <w:r w:rsidRPr="00527C51">
        <w:rPr>
          <w:sz w:val="26"/>
          <w:szCs w:val="26"/>
        </w:rPr>
        <w:t xml:space="preserve">жанию и организации режима работы дошкольных образовательных </w:t>
      </w:r>
      <w:r w:rsidR="00647546" w:rsidRPr="00527C51">
        <w:rPr>
          <w:sz w:val="26"/>
          <w:szCs w:val="26"/>
        </w:rPr>
        <w:t>учрежд</w:t>
      </w:r>
      <w:r w:rsidR="00647546" w:rsidRPr="00527C51">
        <w:rPr>
          <w:sz w:val="26"/>
          <w:szCs w:val="26"/>
        </w:rPr>
        <w:t>е</w:t>
      </w:r>
      <w:r w:rsidR="00647546" w:rsidRPr="00527C51">
        <w:rPr>
          <w:sz w:val="26"/>
          <w:szCs w:val="26"/>
        </w:rPr>
        <w:t>ний (</w:t>
      </w:r>
      <w:r w:rsidR="007B2CE0">
        <w:t xml:space="preserve"> </w:t>
      </w:r>
      <w:r w:rsidR="007B2CE0" w:rsidRPr="007B2CE0">
        <w:rPr>
          <w:rFonts w:ascii="Times New Roman" w:hAnsi="Times New Roman" w:cs="Times New Roman"/>
          <w:sz w:val="26"/>
          <w:szCs w:val="26"/>
        </w:rPr>
        <w:t>Санитарные правила СП 2.4.3648-20 «Санитарно- эпидемиологические требов</w:t>
      </w:r>
      <w:r w:rsidR="007B2CE0" w:rsidRPr="007B2CE0">
        <w:rPr>
          <w:rFonts w:ascii="Times New Roman" w:hAnsi="Times New Roman" w:cs="Times New Roman"/>
          <w:sz w:val="26"/>
          <w:szCs w:val="26"/>
        </w:rPr>
        <w:t>а</w:t>
      </w:r>
      <w:r w:rsidR="007B2CE0" w:rsidRPr="007B2CE0">
        <w:rPr>
          <w:rFonts w:ascii="Times New Roman" w:hAnsi="Times New Roman" w:cs="Times New Roman"/>
          <w:sz w:val="26"/>
          <w:szCs w:val="26"/>
        </w:rPr>
        <w:t>ния к организациям воспитания и обучения, отдыха и оздоровления д</w:t>
      </w:r>
      <w:r w:rsidR="007B2CE0" w:rsidRPr="007B2CE0">
        <w:rPr>
          <w:rFonts w:ascii="Times New Roman" w:hAnsi="Times New Roman" w:cs="Times New Roman"/>
          <w:sz w:val="26"/>
          <w:szCs w:val="26"/>
        </w:rPr>
        <w:t>е</w:t>
      </w:r>
      <w:r w:rsidR="007B2CE0" w:rsidRPr="007B2CE0">
        <w:rPr>
          <w:rFonts w:ascii="Times New Roman" w:hAnsi="Times New Roman" w:cs="Times New Roman"/>
          <w:sz w:val="26"/>
          <w:szCs w:val="26"/>
        </w:rPr>
        <w:t>тей и молодежи»</w:t>
      </w:r>
      <w:r w:rsidRPr="007B2CE0">
        <w:rPr>
          <w:rFonts w:ascii="Times New Roman" w:hAnsi="Times New Roman" w:cs="Times New Roman"/>
          <w:sz w:val="26"/>
          <w:szCs w:val="26"/>
        </w:rPr>
        <w:t>).</w:t>
      </w:r>
    </w:p>
    <w:p w:rsidR="003E47B3" w:rsidRPr="00527C51" w:rsidRDefault="003E47B3" w:rsidP="00AD67CE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1.4. Медицинский блок работает по плану согласованному дошкольно-школьным отделом детской поликлиники и главной медсестрой муниципального учреждения  Управление дошкольного образования, утвержденному заведующим дошкольным обр</w:t>
      </w:r>
      <w:r w:rsidRPr="00527C51">
        <w:rPr>
          <w:sz w:val="26"/>
          <w:szCs w:val="26"/>
        </w:rPr>
        <w:t>а</w:t>
      </w:r>
      <w:r w:rsidRPr="00527C51">
        <w:rPr>
          <w:sz w:val="26"/>
          <w:szCs w:val="26"/>
        </w:rPr>
        <w:t>зовательным учреждением.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</w:p>
    <w:p w:rsidR="003E47B3" w:rsidRPr="00527C51" w:rsidRDefault="009B22A3" w:rsidP="009B22A3">
      <w:pPr>
        <w:jc w:val="center"/>
        <w:rPr>
          <w:b/>
          <w:sz w:val="26"/>
          <w:szCs w:val="26"/>
        </w:rPr>
      </w:pPr>
      <w:r w:rsidRPr="00527C51">
        <w:rPr>
          <w:b/>
          <w:sz w:val="26"/>
          <w:szCs w:val="26"/>
        </w:rPr>
        <w:t xml:space="preserve">2. </w:t>
      </w:r>
      <w:r w:rsidR="003E47B3" w:rsidRPr="00527C51">
        <w:rPr>
          <w:b/>
          <w:sz w:val="26"/>
          <w:szCs w:val="26"/>
        </w:rPr>
        <w:t>Содержание и основные формы работы медицинского блока</w:t>
      </w:r>
    </w:p>
    <w:p w:rsidR="00AE3C65" w:rsidRDefault="00AE3C65" w:rsidP="009B22A3">
      <w:pPr>
        <w:contextualSpacing/>
        <w:jc w:val="both"/>
        <w:rPr>
          <w:sz w:val="26"/>
          <w:szCs w:val="26"/>
        </w:rPr>
      </w:pP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 2.1.Исходить из интересов ребенка, в вопросах его оздоровления, физического и пс</w:t>
      </w:r>
      <w:r w:rsidRPr="00527C51">
        <w:rPr>
          <w:sz w:val="26"/>
          <w:szCs w:val="26"/>
        </w:rPr>
        <w:t>и</w:t>
      </w:r>
      <w:r w:rsidRPr="00527C51">
        <w:rPr>
          <w:sz w:val="26"/>
          <w:szCs w:val="26"/>
        </w:rPr>
        <w:t>хического  развития.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lastRenderedPageBreak/>
        <w:t xml:space="preserve">     2.2. Учитывать в своей деятельности конкретные обстоятельства и руководствоват</w:t>
      </w:r>
      <w:r w:rsidRPr="00527C51">
        <w:rPr>
          <w:sz w:val="26"/>
          <w:szCs w:val="26"/>
        </w:rPr>
        <w:t>ь</w:t>
      </w:r>
      <w:r w:rsidRPr="00527C51">
        <w:rPr>
          <w:sz w:val="26"/>
          <w:szCs w:val="26"/>
        </w:rPr>
        <w:t>ся  принципом  “ не навреди”, принимать решение и вести работу в формах, искл</w:t>
      </w:r>
      <w:r w:rsidRPr="00527C51">
        <w:rPr>
          <w:sz w:val="26"/>
          <w:szCs w:val="26"/>
        </w:rPr>
        <w:t>ю</w:t>
      </w:r>
      <w:r w:rsidRPr="00527C51">
        <w:rPr>
          <w:sz w:val="26"/>
          <w:szCs w:val="26"/>
        </w:rPr>
        <w:t>чающую возможность нанесения вреда физическому и психическому здор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вью детей.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 2.3.Соблюдать профессиональную этику, сохранять профессиональную тайну исх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дя из принципов информационной конфиденциальности, не распространять сведения, п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лученные в результате диагностической, профилактической, консультативной раб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ты, если ознакомление с ними не является необходимым для решения конкретных пр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блем и может нанести ущерб ребенку и его окружению.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 2.4. Медицинский блок организует и  проводит: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-систематический медицинский осмотр и антропометрию детей;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-осмотры вновь поступивших детей, с назначением им комплекса медико-оздоровительно-педагогических мероприятий, направленных на благоприятное теч</w:t>
      </w:r>
      <w:r w:rsidRPr="00527C51">
        <w:rPr>
          <w:sz w:val="26"/>
          <w:szCs w:val="26"/>
        </w:rPr>
        <w:t>е</w:t>
      </w:r>
      <w:r w:rsidRPr="00527C51">
        <w:rPr>
          <w:sz w:val="26"/>
          <w:szCs w:val="26"/>
        </w:rPr>
        <w:t>ние периода адаптации;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 -ежедневный обход групп с целью контроля санитарного состояния и ведения журн</w:t>
      </w:r>
      <w:r w:rsidRPr="00527C51">
        <w:rPr>
          <w:sz w:val="26"/>
          <w:szCs w:val="26"/>
        </w:rPr>
        <w:t>а</w:t>
      </w:r>
      <w:r w:rsidRPr="00527C51">
        <w:rPr>
          <w:sz w:val="26"/>
          <w:szCs w:val="26"/>
        </w:rPr>
        <w:t>ла посещаемости;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-оздоровительно-профилактические мероприятия, направленные на предупрежд</w:t>
      </w:r>
      <w:r w:rsidRPr="00527C51">
        <w:rPr>
          <w:sz w:val="26"/>
          <w:szCs w:val="26"/>
        </w:rPr>
        <w:t>е</w:t>
      </w:r>
      <w:r w:rsidRPr="00527C51">
        <w:rPr>
          <w:sz w:val="26"/>
          <w:szCs w:val="26"/>
        </w:rPr>
        <w:t>ние заболеваний и закаливание детей;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-летнюю оздоровительную кампанию;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-контроль за выполнением режима дня, организацией питания, санитарным с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стоянием помещений и участков  дошкольного образовательного учреждения и д</w:t>
      </w:r>
      <w:r w:rsidRPr="00527C51">
        <w:rPr>
          <w:sz w:val="26"/>
          <w:szCs w:val="26"/>
        </w:rPr>
        <w:t>а</w:t>
      </w:r>
      <w:r w:rsidRPr="00527C51">
        <w:rPr>
          <w:sz w:val="26"/>
          <w:szCs w:val="26"/>
        </w:rPr>
        <w:t>вать соответствующие рекомендации;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-контроль за правильностью и своевременностью внесения всех изменений в и</w:t>
      </w:r>
      <w:r w:rsidRPr="00527C51">
        <w:rPr>
          <w:sz w:val="26"/>
          <w:szCs w:val="26"/>
        </w:rPr>
        <w:t>н</w:t>
      </w:r>
      <w:r w:rsidRPr="00527C51">
        <w:rPr>
          <w:sz w:val="26"/>
          <w:szCs w:val="26"/>
        </w:rPr>
        <w:t>дивидуальную карту развития ребенка, рекомендаций в соответствии с результатами медицинских осмотров и соответствующими назначениями;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-назначение детям необходимых диагностических проб, лабораторных исследов</w:t>
      </w:r>
      <w:r w:rsidRPr="00527C51">
        <w:rPr>
          <w:sz w:val="26"/>
          <w:szCs w:val="26"/>
        </w:rPr>
        <w:t>а</w:t>
      </w:r>
      <w:r w:rsidRPr="00527C51">
        <w:rPr>
          <w:sz w:val="26"/>
          <w:szCs w:val="26"/>
        </w:rPr>
        <w:t>ний и лечения по назначению врача;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-наблюдение за диспансерной группой  детей;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-осмотр детей при подозрении на острое заболевание и находящихся в изолят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ре;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-контроль за организацией физического воспитания, закаливающих процедур и режима в дошкольном образовательном учреждении;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-правильное распределение детей по группам здоровья для проведения оздоров</w:t>
      </w:r>
      <w:r w:rsidRPr="00527C51">
        <w:rPr>
          <w:sz w:val="26"/>
          <w:szCs w:val="26"/>
        </w:rPr>
        <w:t>и</w:t>
      </w:r>
      <w:r w:rsidRPr="00527C51">
        <w:rPr>
          <w:sz w:val="26"/>
          <w:szCs w:val="26"/>
        </w:rPr>
        <w:t>тельных и профилактических мероприятий;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-работу по профилактике отравлений и травматизма, учету и анализу всех подо</w:t>
      </w:r>
      <w:r w:rsidRPr="00527C51">
        <w:rPr>
          <w:sz w:val="26"/>
          <w:szCs w:val="26"/>
        </w:rPr>
        <w:t>б</w:t>
      </w:r>
      <w:r w:rsidRPr="00527C51">
        <w:rPr>
          <w:sz w:val="26"/>
          <w:szCs w:val="26"/>
        </w:rPr>
        <w:t>ных случаев;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-доврачебную помощь детям в случае острого заболевания или травмы;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-инструктаж по соблюдению санитарно-эпидемиологического режима с медици</w:t>
      </w:r>
      <w:r w:rsidRPr="00527C51">
        <w:rPr>
          <w:sz w:val="26"/>
          <w:szCs w:val="26"/>
        </w:rPr>
        <w:t>н</w:t>
      </w:r>
      <w:r w:rsidRPr="00527C51">
        <w:rPr>
          <w:sz w:val="26"/>
          <w:szCs w:val="26"/>
        </w:rPr>
        <w:t>скими работниками, педагогами, обслуживающим персоналом и детьми;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-манипуляцию, определенную программой оздоровления, изоляцию заболе</w:t>
      </w:r>
      <w:r w:rsidRPr="00527C51">
        <w:rPr>
          <w:sz w:val="26"/>
          <w:szCs w:val="26"/>
        </w:rPr>
        <w:t>в</w:t>
      </w:r>
      <w:r w:rsidRPr="00527C51">
        <w:rPr>
          <w:sz w:val="26"/>
          <w:szCs w:val="26"/>
        </w:rPr>
        <w:t>ших детей, а также осмотр, термометрию и прочие мероприятия для детей, бывших в конта</w:t>
      </w:r>
      <w:r w:rsidRPr="00527C51">
        <w:rPr>
          <w:sz w:val="26"/>
          <w:szCs w:val="26"/>
        </w:rPr>
        <w:t>к</w:t>
      </w:r>
      <w:r w:rsidRPr="00527C51">
        <w:rPr>
          <w:sz w:val="26"/>
          <w:szCs w:val="26"/>
        </w:rPr>
        <w:t>те с инфекционными больными;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-текущую дезинфекцию и кварцевание групп;</w:t>
      </w:r>
    </w:p>
    <w:p w:rsidR="003E47B3" w:rsidRPr="00527C51" w:rsidRDefault="003E47B3" w:rsidP="009B22A3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-контроль:</w:t>
      </w:r>
    </w:p>
    <w:p w:rsidR="003E47B3" w:rsidRPr="00527C51" w:rsidRDefault="003E47B3" w:rsidP="00AD67CE">
      <w:pPr>
        <w:ind w:left="360" w:firstLine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>-за соблюдением маркировки уборочного, кухонного инвентаря и детской меб</w:t>
      </w:r>
      <w:r w:rsidRPr="00527C51">
        <w:rPr>
          <w:sz w:val="26"/>
          <w:szCs w:val="26"/>
        </w:rPr>
        <w:t>е</w:t>
      </w:r>
      <w:r w:rsidRPr="00527C51">
        <w:rPr>
          <w:sz w:val="26"/>
          <w:szCs w:val="26"/>
        </w:rPr>
        <w:t>ли;</w:t>
      </w:r>
    </w:p>
    <w:p w:rsidR="003E47B3" w:rsidRPr="00527C51" w:rsidRDefault="003E47B3" w:rsidP="00AD67CE">
      <w:pPr>
        <w:ind w:left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-за целевым использованием моющих и дезинфицирующих средств;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>-за качеством доставляемых продуктов, их правильным хранением и соблюден</w:t>
      </w:r>
      <w:r w:rsidRPr="00527C51">
        <w:rPr>
          <w:sz w:val="26"/>
          <w:szCs w:val="26"/>
        </w:rPr>
        <w:t>и</w:t>
      </w:r>
      <w:r w:rsidRPr="00527C51">
        <w:rPr>
          <w:sz w:val="26"/>
          <w:szCs w:val="26"/>
        </w:rPr>
        <w:t>ем сроков реализации;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-за своевременным прохождением медицинских осмотров сотрудн</w:t>
      </w:r>
      <w:r w:rsidRPr="00527C51">
        <w:rPr>
          <w:sz w:val="26"/>
          <w:szCs w:val="26"/>
        </w:rPr>
        <w:t>и</w:t>
      </w:r>
      <w:r w:rsidRPr="00527C51">
        <w:rPr>
          <w:sz w:val="26"/>
          <w:szCs w:val="26"/>
        </w:rPr>
        <w:t>ками;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lastRenderedPageBreak/>
        <w:tab/>
        <w:t>-анализ эффективности физического воспитания с оценкой физической н</w:t>
      </w:r>
      <w:r w:rsidRPr="00527C51">
        <w:rPr>
          <w:sz w:val="26"/>
          <w:szCs w:val="26"/>
        </w:rPr>
        <w:t>а</w:t>
      </w:r>
      <w:r w:rsidRPr="00527C51">
        <w:rPr>
          <w:sz w:val="26"/>
          <w:szCs w:val="26"/>
        </w:rPr>
        <w:t>грузки на занятиях;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-плановую специфическую профилактику инфекционных заболеваний;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-осмотр детей перед прививками и подготовка их к врачебному осмо</w:t>
      </w:r>
      <w:r w:rsidRPr="00527C51">
        <w:rPr>
          <w:sz w:val="26"/>
          <w:szCs w:val="26"/>
        </w:rPr>
        <w:t>т</w:t>
      </w:r>
      <w:r w:rsidRPr="00527C51">
        <w:rPr>
          <w:sz w:val="26"/>
          <w:szCs w:val="26"/>
        </w:rPr>
        <w:t>ру;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-контроль за состоянием здоровья ребенка после прививки, регистрацию местной и общей реакции на прививку;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 2.5. Организовать ежегодную диспансеризацию детей дикретивных возра</w:t>
      </w:r>
      <w:r w:rsidRPr="00527C51">
        <w:rPr>
          <w:sz w:val="26"/>
          <w:szCs w:val="26"/>
        </w:rPr>
        <w:t>с</w:t>
      </w:r>
      <w:r w:rsidRPr="00527C51">
        <w:rPr>
          <w:sz w:val="26"/>
          <w:szCs w:val="26"/>
        </w:rPr>
        <w:t>тов.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2.6.Разрабатывать индивидуальные программы оздоровления ребенка с учетом его возраста и особенностей развития.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2.7. Участвовать совместно со специалистами других структурных подра</w:t>
      </w:r>
      <w:r w:rsidRPr="00527C51">
        <w:rPr>
          <w:sz w:val="26"/>
          <w:szCs w:val="26"/>
        </w:rPr>
        <w:t>з</w:t>
      </w:r>
      <w:r w:rsidRPr="00527C51">
        <w:rPr>
          <w:sz w:val="26"/>
          <w:szCs w:val="26"/>
        </w:rPr>
        <w:t>делений (методической, психолого-педагогической) в: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-медико-психолого-педагогической экспертизе состояния здоровья ребе</w:t>
      </w:r>
      <w:r w:rsidRPr="00527C51">
        <w:rPr>
          <w:sz w:val="26"/>
          <w:szCs w:val="26"/>
        </w:rPr>
        <w:t>н</w:t>
      </w:r>
      <w:r w:rsidRPr="00527C51">
        <w:rPr>
          <w:sz w:val="26"/>
          <w:szCs w:val="26"/>
        </w:rPr>
        <w:t>ка по вопросам воспитания и оздоровления;</w:t>
      </w:r>
    </w:p>
    <w:p w:rsidR="003E47B3" w:rsidRPr="00527C51" w:rsidRDefault="003E47B3" w:rsidP="00AD67CE">
      <w:pPr>
        <w:ind w:left="72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   -разработке комплексной программы по обеспечению валеосферы ребенка дошкольного возраста и в условиях детского сада, а также инструкцией обяз</w:t>
      </w:r>
      <w:r w:rsidRPr="00527C51">
        <w:rPr>
          <w:sz w:val="26"/>
          <w:szCs w:val="26"/>
        </w:rPr>
        <w:t>а</w:t>
      </w:r>
      <w:r w:rsidRPr="00527C51">
        <w:rPr>
          <w:sz w:val="26"/>
          <w:szCs w:val="26"/>
        </w:rPr>
        <w:t>тельных к исполнению;</w:t>
      </w:r>
    </w:p>
    <w:p w:rsidR="003E47B3" w:rsidRPr="00527C51" w:rsidRDefault="003E47B3" w:rsidP="00AD67CE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          -разработка целевого комплексного плана по воспитательно-образовательной работе;</w:t>
      </w:r>
    </w:p>
    <w:p w:rsidR="003E47B3" w:rsidRPr="00527C51" w:rsidRDefault="003E47B3" w:rsidP="00AD67CE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 xml:space="preserve">     -научно-исследовательской и экспериментальной деятельности в рамках св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ей компетенции;</w:t>
      </w:r>
    </w:p>
    <w:p w:rsidR="003E47B3" w:rsidRPr="00527C51" w:rsidRDefault="003E47B3" w:rsidP="00AD67CE">
      <w:pPr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 xml:space="preserve">     -в составлении режима дня, сетки занятий и режима двигательной активн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сти детей;</w:t>
      </w:r>
    </w:p>
    <w:p w:rsidR="003E47B3" w:rsidRPr="00527C51" w:rsidRDefault="003E47B3" w:rsidP="00AD67CE">
      <w:pPr>
        <w:ind w:left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 xml:space="preserve">     -в рейдах, смотрах, родительских собраниях.</w:t>
      </w:r>
    </w:p>
    <w:p w:rsidR="003E47B3" w:rsidRPr="00527C51" w:rsidRDefault="003E47B3" w:rsidP="009B22A3">
      <w:pPr>
        <w:ind w:left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2.8.Вести медицинскую документацию в разрезе комплексной оздоровительной программы, регистрацию всех видов работ в форме записей в журналах установле</w:t>
      </w:r>
      <w:r w:rsidRPr="00527C51">
        <w:rPr>
          <w:sz w:val="26"/>
          <w:szCs w:val="26"/>
        </w:rPr>
        <w:t>н</w:t>
      </w:r>
      <w:r w:rsidRPr="00527C51">
        <w:rPr>
          <w:sz w:val="26"/>
          <w:szCs w:val="26"/>
        </w:rPr>
        <w:t>ного образца, экрана состояния заболеваемости по группам и инфекционных забол</w:t>
      </w:r>
      <w:r w:rsidRPr="00527C51">
        <w:rPr>
          <w:sz w:val="26"/>
          <w:szCs w:val="26"/>
        </w:rPr>
        <w:t>е</w:t>
      </w:r>
      <w:r w:rsidRPr="00527C51">
        <w:rPr>
          <w:sz w:val="26"/>
          <w:szCs w:val="26"/>
        </w:rPr>
        <w:t>ваний.</w:t>
      </w:r>
    </w:p>
    <w:p w:rsidR="003E47B3" w:rsidRPr="00527C51" w:rsidRDefault="003E47B3" w:rsidP="009B22A3">
      <w:pPr>
        <w:ind w:left="360"/>
        <w:contextualSpacing/>
        <w:jc w:val="center"/>
        <w:rPr>
          <w:b/>
          <w:sz w:val="26"/>
          <w:szCs w:val="26"/>
        </w:rPr>
      </w:pPr>
      <w:r w:rsidRPr="00527C51">
        <w:rPr>
          <w:b/>
          <w:sz w:val="26"/>
          <w:szCs w:val="26"/>
        </w:rPr>
        <w:t>3. Руководство и персонал медицинского блока</w:t>
      </w:r>
    </w:p>
    <w:p w:rsidR="009B22A3" w:rsidRPr="00527C51" w:rsidRDefault="009B22A3" w:rsidP="009B22A3">
      <w:pPr>
        <w:ind w:left="360"/>
        <w:contextualSpacing/>
        <w:jc w:val="center"/>
        <w:rPr>
          <w:b/>
          <w:sz w:val="26"/>
          <w:szCs w:val="26"/>
        </w:rPr>
      </w:pPr>
    </w:p>
    <w:p w:rsidR="003E47B3" w:rsidRPr="00527C51" w:rsidRDefault="003E47B3" w:rsidP="009B22A3">
      <w:pPr>
        <w:ind w:left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3.1.Медицинский блок возглавляет старшая медицинская сестра дошкольного о</w:t>
      </w:r>
      <w:r w:rsidRPr="00527C51">
        <w:rPr>
          <w:sz w:val="26"/>
          <w:szCs w:val="26"/>
        </w:rPr>
        <w:t>б</w:t>
      </w:r>
      <w:r w:rsidRPr="00527C51">
        <w:rPr>
          <w:sz w:val="26"/>
          <w:szCs w:val="26"/>
        </w:rPr>
        <w:t>разовательного учреждения.</w:t>
      </w:r>
    </w:p>
    <w:p w:rsidR="003E47B3" w:rsidRPr="00527C51" w:rsidRDefault="003E47B3" w:rsidP="009B22A3">
      <w:pPr>
        <w:ind w:left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3.2.Старшая медицинская сестра  находится в непосредственном подчинении з</w:t>
      </w:r>
      <w:r w:rsidRPr="00527C51">
        <w:rPr>
          <w:sz w:val="26"/>
          <w:szCs w:val="26"/>
        </w:rPr>
        <w:t>а</w:t>
      </w:r>
      <w:r w:rsidRPr="00527C51">
        <w:rPr>
          <w:sz w:val="26"/>
          <w:szCs w:val="26"/>
        </w:rPr>
        <w:t>ведующего дошкольным образовательным учреждением.</w:t>
      </w:r>
    </w:p>
    <w:p w:rsidR="003E47B3" w:rsidRPr="00527C51" w:rsidRDefault="003E47B3" w:rsidP="009B22A3">
      <w:pPr>
        <w:ind w:left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3.3. Все работники медицинского блока  должны иметь среднее медицинское о</w:t>
      </w:r>
      <w:r w:rsidRPr="00527C51">
        <w:rPr>
          <w:sz w:val="26"/>
          <w:szCs w:val="26"/>
        </w:rPr>
        <w:t>б</w:t>
      </w:r>
      <w:r w:rsidRPr="00527C51">
        <w:rPr>
          <w:sz w:val="26"/>
          <w:szCs w:val="26"/>
        </w:rPr>
        <w:t>разование и находятся в непосредственном подчинении старшей медицинской сес</w:t>
      </w:r>
      <w:r w:rsidRPr="00527C51">
        <w:rPr>
          <w:sz w:val="26"/>
          <w:szCs w:val="26"/>
        </w:rPr>
        <w:t>т</w:t>
      </w:r>
      <w:r w:rsidRPr="00527C51">
        <w:rPr>
          <w:sz w:val="26"/>
          <w:szCs w:val="26"/>
        </w:rPr>
        <w:t>ры.</w:t>
      </w:r>
    </w:p>
    <w:p w:rsidR="003E47B3" w:rsidRPr="00527C51" w:rsidRDefault="003E47B3" w:rsidP="009B22A3">
      <w:pPr>
        <w:ind w:left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>3.4.Старшая медицинская сестра своевременно информирует руководителя д</w:t>
      </w:r>
      <w:r w:rsidRPr="00527C51">
        <w:rPr>
          <w:sz w:val="26"/>
          <w:szCs w:val="26"/>
        </w:rPr>
        <w:t>о</w:t>
      </w:r>
      <w:r w:rsidRPr="00527C51">
        <w:rPr>
          <w:sz w:val="26"/>
          <w:szCs w:val="26"/>
        </w:rPr>
        <w:t>школьного образовательного учреждения, главную медсестру муниципального у</w:t>
      </w:r>
      <w:r w:rsidRPr="00527C51">
        <w:rPr>
          <w:sz w:val="26"/>
          <w:szCs w:val="26"/>
        </w:rPr>
        <w:t>ч</w:t>
      </w:r>
      <w:r w:rsidRPr="00527C51">
        <w:rPr>
          <w:sz w:val="26"/>
          <w:szCs w:val="26"/>
        </w:rPr>
        <w:t>реждения  Управление дошкольного образования, Дошкольно-школьный отдел де</w:t>
      </w:r>
      <w:r w:rsidRPr="00527C51">
        <w:rPr>
          <w:sz w:val="26"/>
          <w:szCs w:val="26"/>
        </w:rPr>
        <w:t>т</w:t>
      </w:r>
      <w:r w:rsidRPr="00527C51">
        <w:rPr>
          <w:sz w:val="26"/>
          <w:szCs w:val="26"/>
        </w:rPr>
        <w:t>ской поликлиники и воспитателей о состоянии здоровья детей.</w:t>
      </w:r>
    </w:p>
    <w:p w:rsidR="003E47B3" w:rsidRPr="00527C51" w:rsidRDefault="003E47B3" w:rsidP="009B22A3">
      <w:pPr>
        <w:ind w:left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 xml:space="preserve">  </w:t>
      </w:r>
    </w:p>
    <w:p w:rsidR="003E47B3" w:rsidRPr="00527C51" w:rsidRDefault="003E47B3" w:rsidP="009B22A3">
      <w:pPr>
        <w:ind w:left="360"/>
        <w:contextualSpacing/>
        <w:jc w:val="both"/>
        <w:rPr>
          <w:sz w:val="26"/>
          <w:szCs w:val="26"/>
        </w:rPr>
      </w:pPr>
    </w:p>
    <w:p w:rsidR="003E47B3" w:rsidRPr="00527C51" w:rsidRDefault="003E47B3" w:rsidP="009B22A3">
      <w:pPr>
        <w:ind w:left="360"/>
        <w:contextualSpacing/>
        <w:jc w:val="center"/>
        <w:rPr>
          <w:b/>
          <w:sz w:val="26"/>
          <w:szCs w:val="26"/>
        </w:rPr>
      </w:pPr>
      <w:r w:rsidRPr="00527C51">
        <w:rPr>
          <w:b/>
          <w:sz w:val="26"/>
          <w:szCs w:val="26"/>
        </w:rPr>
        <w:t>4.Средства и материальная база</w:t>
      </w:r>
    </w:p>
    <w:p w:rsidR="009B22A3" w:rsidRPr="00527C51" w:rsidRDefault="009B22A3" w:rsidP="009B22A3">
      <w:pPr>
        <w:ind w:left="360"/>
        <w:contextualSpacing/>
        <w:jc w:val="center"/>
        <w:rPr>
          <w:b/>
          <w:sz w:val="26"/>
          <w:szCs w:val="26"/>
        </w:rPr>
      </w:pPr>
    </w:p>
    <w:p w:rsidR="003E47B3" w:rsidRPr="00527C51" w:rsidRDefault="003E47B3" w:rsidP="009B22A3">
      <w:pPr>
        <w:ind w:left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</w:t>
      </w:r>
      <w:r w:rsidRPr="00527C51">
        <w:rPr>
          <w:sz w:val="26"/>
          <w:szCs w:val="26"/>
        </w:rPr>
        <w:tab/>
      </w:r>
      <w:r w:rsidRPr="00527C51">
        <w:rPr>
          <w:sz w:val="26"/>
          <w:szCs w:val="26"/>
        </w:rPr>
        <w:tab/>
        <w:t>4.1. Медицинский блок содержится за счет средств учредителя и финанс</w:t>
      </w:r>
      <w:r w:rsidRPr="00527C51">
        <w:rPr>
          <w:sz w:val="26"/>
          <w:szCs w:val="26"/>
        </w:rPr>
        <w:t>и</w:t>
      </w:r>
      <w:r w:rsidRPr="00527C51">
        <w:rPr>
          <w:sz w:val="26"/>
          <w:szCs w:val="26"/>
        </w:rPr>
        <w:t>руется в соответствии с утвержденной сметой расходов.</w:t>
      </w:r>
    </w:p>
    <w:p w:rsidR="003E47B3" w:rsidRPr="00527C51" w:rsidRDefault="003E47B3" w:rsidP="009B22A3">
      <w:pPr>
        <w:ind w:left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ab/>
        <w:t xml:space="preserve">     4.2. В состав медицинского блока входят: кабинет медицинской сестры, проц</w:t>
      </w:r>
      <w:r w:rsidRPr="00527C51">
        <w:rPr>
          <w:sz w:val="26"/>
          <w:szCs w:val="26"/>
        </w:rPr>
        <w:t>е</w:t>
      </w:r>
      <w:r w:rsidRPr="00527C51">
        <w:rPr>
          <w:sz w:val="26"/>
          <w:szCs w:val="26"/>
        </w:rPr>
        <w:t>дурный кабинет, физиотерапевтический кабинет, изолятор.</w:t>
      </w:r>
    </w:p>
    <w:p w:rsidR="007B2CE0" w:rsidRDefault="003E47B3" w:rsidP="009B22A3">
      <w:pPr>
        <w:ind w:left="360" w:firstLine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lastRenderedPageBreak/>
        <w:t xml:space="preserve">    4.2.Медицинский блок имеет помещение, необходимое для нормальной де</w:t>
      </w:r>
      <w:r w:rsidRPr="00527C51">
        <w:rPr>
          <w:sz w:val="26"/>
          <w:szCs w:val="26"/>
        </w:rPr>
        <w:t>я</w:t>
      </w:r>
      <w:r w:rsidRPr="00527C51">
        <w:rPr>
          <w:sz w:val="26"/>
          <w:szCs w:val="26"/>
        </w:rPr>
        <w:t>тельности работников медицинского блока и соответствующее т</w:t>
      </w:r>
      <w:r w:rsidR="00647546" w:rsidRPr="00527C51">
        <w:rPr>
          <w:sz w:val="26"/>
          <w:szCs w:val="26"/>
        </w:rPr>
        <w:t xml:space="preserve">ребованиям </w:t>
      </w:r>
      <w:r w:rsidR="007B2CE0" w:rsidRPr="007B2CE0">
        <w:rPr>
          <w:sz w:val="26"/>
          <w:szCs w:val="26"/>
        </w:rPr>
        <w:t>Сан</w:t>
      </w:r>
      <w:r w:rsidR="007B2CE0" w:rsidRPr="007B2CE0">
        <w:rPr>
          <w:sz w:val="26"/>
          <w:szCs w:val="26"/>
        </w:rPr>
        <w:t>и</w:t>
      </w:r>
      <w:r w:rsidR="007B2CE0" w:rsidRPr="007B2CE0">
        <w:rPr>
          <w:sz w:val="26"/>
          <w:szCs w:val="26"/>
        </w:rPr>
        <w:t>тар</w:t>
      </w:r>
      <w:r w:rsidR="007B2CE0">
        <w:rPr>
          <w:sz w:val="26"/>
          <w:szCs w:val="26"/>
        </w:rPr>
        <w:t>ным</w:t>
      </w:r>
      <w:r w:rsidR="007B2CE0" w:rsidRPr="007B2CE0">
        <w:rPr>
          <w:sz w:val="26"/>
          <w:szCs w:val="26"/>
        </w:rPr>
        <w:t xml:space="preserve"> правила</w:t>
      </w:r>
      <w:r w:rsidR="007B2CE0">
        <w:rPr>
          <w:sz w:val="26"/>
          <w:szCs w:val="26"/>
        </w:rPr>
        <w:t>м</w:t>
      </w:r>
      <w:r w:rsidR="007B2CE0" w:rsidRPr="007B2CE0">
        <w:rPr>
          <w:sz w:val="26"/>
          <w:szCs w:val="26"/>
        </w:rPr>
        <w:t xml:space="preserve"> СП 2.4.3648-20 «Санитарно- эпидемиологические требования к о</w:t>
      </w:r>
      <w:r w:rsidR="007B2CE0" w:rsidRPr="007B2CE0">
        <w:rPr>
          <w:sz w:val="26"/>
          <w:szCs w:val="26"/>
        </w:rPr>
        <w:t>р</w:t>
      </w:r>
      <w:r w:rsidR="007B2CE0" w:rsidRPr="007B2CE0">
        <w:rPr>
          <w:sz w:val="26"/>
          <w:szCs w:val="26"/>
        </w:rPr>
        <w:t>ганизациям воспитания и обучения, отдыха и оздоровления детей и молодежи».</w:t>
      </w:r>
    </w:p>
    <w:p w:rsidR="003E47B3" w:rsidRPr="00527C51" w:rsidRDefault="003E47B3" w:rsidP="009B22A3">
      <w:pPr>
        <w:ind w:left="360" w:firstLine="360"/>
        <w:contextualSpacing/>
        <w:jc w:val="both"/>
        <w:rPr>
          <w:sz w:val="26"/>
          <w:szCs w:val="26"/>
        </w:rPr>
      </w:pPr>
      <w:r w:rsidRPr="00527C51">
        <w:rPr>
          <w:sz w:val="26"/>
          <w:szCs w:val="26"/>
        </w:rPr>
        <w:t xml:space="preserve">    4.3.Медицинский блок отчитывается в своей работе перед соответствующим отделом муниципального учреждения Управления дошкольного образования и дошклно</w:t>
      </w:r>
      <w:r w:rsidR="00527C51" w:rsidRPr="00527C51">
        <w:rPr>
          <w:sz w:val="26"/>
          <w:szCs w:val="26"/>
        </w:rPr>
        <w:t>-</w:t>
      </w:r>
      <w:r w:rsidRPr="00527C51">
        <w:rPr>
          <w:sz w:val="26"/>
          <w:szCs w:val="26"/>
        </w:rPr>
        <w:t>школьным отделом детской поликлиники.</w:t>
      </w:r>
    </w:p>
    <w:p w:rsidR="003E47B3" w:rsidRPr="00527C51" w:rsidRDefault="003E47B3" w:rsidP="009B22A3">
      <w:pPr>
        <w:pStyle w:val="1"/>
        <w:ind w:left="0" w:firstLine="0"/>
        <w:contextualSpacing/>
        <w:jc w:val="left"/>
        <w:rPr>
          <w:rFonts w:ascii="Times New Roman" w:hAnsi="Times New Roman"/>
          <w:sz w:val="26"/>
          <w:szCs w:val="26"/>
        </w:rPr>
      </w:pPr>
      <w:r w:rsidRPr="00527C51">
        <w:rPr>
          <w:rFonts w:ascii="Times New Roman" w:hAnsi="Times New Roman"/>
          <w:sz w:val="26"/>
          <w:szCs w:val="26"/>
        </w:rPr>
        <w:t xml:space="preserve">                                        </w:t>
      </w:r>
    </w:p>
    <w:p w:rsidR="004312D0" w:rsidRDefault="004312D0" w:rsidP="004312D0">
      <w:pPr>
        <w:pStyle w:val="aa"/>
        <w:spacing w:before="0" w:beforeAutospacing="0" w:after="0" w:afterAutospacing="0"/>
        <w:ind w:left="709" w:hanging="709"/>
        <w:jc w:val="both"/>
      </w:pPr>
    </w:p>
    <w:p w:rsidR="004312D0" w:rsidRPr="00091E91" w:rsidRDefault="004312D0" w:rsidP="004312D0">
      <w:pPr>
        <w:shd w:val="clear" w:color="auto" w:fill="FFFFFF"/>
        <w:ind w:left="267" w:right="29"/>
        <w:jc w:val="center"/>
        <w:rPr>
          <w:b/>
        </w:rPr>
      </w:pPr>
      <w:r w:rsidRPr="00091E91">
        <w:rPr>
          <w:b/>
        </w:rPr>
        <w:t>Ознакомлены</w:t>
      </w:r>
      <w:r>
        <w:rPr>
          <w:b/>
        </w:rPr>
        <w:t>:</w:t>
      </w:r>
      <w:r w:rsidRPr="00091E91">
        <w:rPr>
          <w:b/>
        </w:rPr>
        <w:t xml:space="preserve"> </w:t>
      </w:r>
    </w:p>
    <w:tbl>
      <w:tblPr>
        <w:tblpPr w:leftFromText="180" w:rightFromText="180" w:vertAnchor="text" w:horzAnchor="margin" w:tblpXSpec="center" w:tblpY="54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4536"/>
        <w:gridCol w:w="2268"/>
        <w:gridCol w:w="1417"/>
        <w:gridCol w:w="1276"/>
      </w:tblGrid>
      <w:tr w:rsidR="004312D0" w:rsidRPr="00102B5C" w:rsidTr="004E2C9E">
        <w:trPr>
          <w:trHeight w:val="544"/>
        </w:trPr>
        <w:tc>
          <w:tcPr>
            <w:tcW w:w="8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  <w:r w:rsidRPr="00102B5C">
              <w:t>№ п/п</w:t>
            </w: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  <w:r w:rsidRPr="00102B5C">
              <w:t>Ф.И.О.</w:t>
            </w: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  <w:r w:rsidRPr="00102B5C">
              <w:t xml:space="preserve">Должность </w:t>
            </w: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  <w:r>
              <w:t>Дата</w:t>
            </w: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  <w:r>
              <w:t xml:space="preserve">Подпись </w:t>
            </w: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 w:right="29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 w:right="29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left="-250" w:right="29" w:firstLine="250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78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Pr="00102B5C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72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  <w:tr w:rsidR="004312D0" w:rsidRPr="00102B5C" w:rsidTr="004E2C9E">
        <w:trPr>
          <w:trHeight w:val="287"/>
        </w:trPr>
        <w:tc>
          <w:tcPr>
            <w:tcW w:w="817" w:type="dxa"/>
            <w:shd w:val="clear" w:color="auto" w:fill="auto"/>
          </w:tcPr>
          <w:p w:rsidR="004312D0" w:rsidRDefault="004312D0" w:rsidP="004312D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426"/>
              <w:contextualSpacing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268" w:type="dxa"/>
            <w:shd w:val="clear" w:color="auto" w:fill="auto"/>
          </w:tcPr>
          <w:p w:rsidR="004312D0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  <w:tc>
          <w:tcPr>
            <w:tcW w:w="1276" w:type="dxa"/>
          </w:tcPr>
          <w:p w:rsidR="004312D0" w:rsidRPr="00102B5C" w:rsidRDefault="004312D0" w:rsidP="004E2C9E">
            <w:pPr>
              <w:widowControl w:val="0"/>
              <w:autoSpaceDE w:val="0"/>
              <w:autoSpaceDN w:val="0"/>
              <w:adjustRightInd w:val="0"/>
              <w:ind w:right="29"/>
              <w:contextualSpacing/>
              <w:jc w:val="center"/>
            </w:pPr>
          </w:p>
        </w:tc>
      </w:tr>
    </w:tbl>
    <w:p w:rsidR="004312D0" w:rsidRPr="00102B5C" w:rsidRDefault="004312D0" w:rsidP="004312D0">
      <w:pPr>
        <w:shd w:val="clear" w:color="auto" w:fill="FFFFFF"/>
        <w:ind w:right="29"/>
      </w:pPr>
    </w:p>
    <w:p w:rsidR="004312D0" w:rsidRDefault="004312D0" w:rsidP="004312D0">
      <w:pPr>
        <w:spacing w:before="100" w:beforeAutospacing="1" w:after="100" w:afterAutospacing="1"/>
        <w:ind w:left="709" w:hanging="709"/>
        <w:jc w:val="both"/>
      </w:pPr>
    </w:p>
    <w:p w:rsidR="004312D0" w:rsidRDefault="004312D0" w:rsidP="004312D0">
      <w:pPr>
        <w:spacing w:before="100" w:beforeAutospacing="1" w:after="100" w:afterAutospacing="1"/>
        <w:ind w:left="709" w:hanging="709"/>
        <w:jc w:val="both"/>
      </w:pPr>
    </w:p>
    <w:p w:rsidR="004B07BC" w:rsidRPr="00527C51" w:rsidRDefault="00427098" w:rsidP="009B22A3">
      <w:pPr>
        <w:contextualSpacing/>
        <w:rPr>
          <w:sz w:val="26"/>
          <w:szCs w:val="26"/>
        </w:rPr>
      </w:pPr>
    </w:p>
    <w:sectPr w:rsidR="004B07BC" w:rsidRPr="00527C51" w:rsidSect="00AE3C65">
      <w:footerReference w:type="default" r:id="rId8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098" w:rsidRDefault="00427098" w:rsidP="002D5AB9">
      <w:r>
        <w:separator/>
      </w:r>
    </w:p>
  </w:endnote>
  <w:endnote w:type="continuationSeparator" w:id="1">
    <w:p w:rsidR="00427098" w:rsidRDefault="00427098" w:rsidP="002D5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t Academy">
    <w:altName w:val="Times New Roman"/>
    <w:panose1 w:val="02020603050405020304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721547"/>
    </w:sdtPr>
    <w:sdtEndPr>
      <w:rPr>
        <w:sz w:val="24"/>
        <w:szCs w:val="24"/>
      </w:rPr>
    </w:sdtEndPr>
    <w:sdtContent>
      <w:p w:rsidR="00527C51" w:rsidRPr="00527C51" w:rsidRDefault="00D47826">
        <w:pPr>
          <w:pStyle w:val="a6"/>
          <w:jc w:val="center"/>
          <w:rPr>
            <w:sz w:val="24"/>
            <w:szCs w:val="24"/>
          </w:rPr>
        </w:pPr>
        <w:r w:rsidRPr="00527C51">
          <w:rPr>
            <w:sz w:val="24"/>
            <w:szCs w:val="24"/>
          </w:rPr>
          <w:fldChar w:fldCharType="begin"/>
        </w:r>
        <w:r w:rsidR="00527C51" w:rsidRPr="00527C51">
          <w:rPr>
            <w:sz w:val="24"/>
            <w:szCs w:val="24"/>
          </w:rPr>
          <w:instrText xml:space="preserve"> PAGE   \* MERGEFORMAT </w:instrText>
        </w:r>
        <w:r w:rsidRPr="00527C51">
          <w:rPr>
            <w:sz w:val="24"/>
            <w:szCs w:val="24"/>
          </w:rPr>
          <w:fldChar w:fldCharType="separate"/>
        </w:r>
        <w:r w:rsidR="00AE3C65">
          <w:rPr>
            <w:noProof/>
            <w:sz w:val="24"/>
            <w:szCs w:val="24"/>
          </w:rPr>
          <w:t>2</w:t>
        </w:r>
        <w:r w:rsidRPr="00527C51">
          <w:rPr>
            <w:sz w:val="24"/>
            <w:szCs w:val="24"/>
          </w:rPr>
          <w:fldChar w:fldCharType="end"/>
        </w:r>
      </w:p>
    </w:sdtContent>
  </w:sdt>
  <w:p w:rsidR="002D5AB9" w:rsidRDefault="002D5A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098" w:rsidRDefault="00427098" w:rsidP="002D5AB9">
      <w:r>
        <w:separator/>
      </w:r>
    </w:p>
  </w:footnote>
  <w:footnote w:type="continuationSeparator" w:id="1">
    <w:p w:rsidR="00427098" w:rsidRDefault="00427098" w:rsidP="002D5A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BDE"/>
    <w:multiLevelType w:val="hybridMultilevel"/>
    <w:tmpl w:val="502AD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90ADA"/>
    <w:multiLevelType w:val="hybridMultilevel"/>
    <w:tmpl w:val="11B0E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30676"/>
    <w:multiLevelType w:val="hybridMultilevel"/>
    <w:tmpl w:val="6646EC8A"/>
    <w:lvl w:ilvl="0" w:tplc="91340036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">
    <w:nsid w:val="6AB91B5A"/>
    <w:multiLevelType w:val="multilevel"/>
    <w:tmpl w:val="0536226C"/>
    <w:lvl w:ilvl="0">
      <w:start w:val="1"/>
      <w:numFmt w:val="decimal"/>
      <w:lvlText w:val="%1."/>
      <w:lvlJc w:val="left"/>
      <w:pPr>
        <w:tabs>
          <w:tab w:val="num" w:pos="3870"/>
        </w:tabs>
        <w:ind w:left="387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10"/>
        </w:tabs>
        <w:ind w:left="531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70"/>
        </w:tabs>
        <w:ind w:left="567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30"/>
        </w:tabs>
        <w:ind w:left="603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0"/>
        </w:tabs>
        <w:ind w:left="639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50"/>
        </w:tabs>
        <w:ind w:left="6750" w:hanging="36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6CC"/>
    <w:rsid w:val="0000613C"/>
    <w:rsid w:val="0003208A"/>
    <w:rsid w:val="00132A63"/>
    <w:rsid w:val="001510F4"/>
    <w:rsid w:val="0017004E"/>
    <w:rsid w:val="002559CE"/>
    <w:rsid w:val="002A3171"/>
    <w:rsid w:val="002D5AB9"/>
    <w:rsid w:val="003D1E74"/>
    <w:rsid w:val="003E47B3"/>
    <w:rsid w:val="003F46A7"/>
    <w:rsid w:val="004208CB"/>
    <w:rsid w:val="00427098"/>
    <w:rsid w:val="004312D0"/>
    <w:rsid w:val="00440A1B"/>
    <w:rsid w:val="0044216D"/>
    <w:rsid w:val="00442BC2"/>
    <w:rsid w:val="00471B44"/>
    <w:rsid w:val="00490F1C"/>
    <w:rsid w:val="00522CE7"/>
    <w:rsid w:val="00527C51"/>
    <w:rsid w:val="00541A8B"/>
    <w:rsid w:val="00647546"/>
    <w:rsid w:val="006B3352"/>
    <w:rsid w:val="006E21CC"/>
    <w:rsid w:val="007B166D"/>
    <w:rsid w:val="007B2CE0"/>
    <w:rsid w:val="007E78A8"/>
    <w:rsid w:val="00801A93"/>
    <w:rsid w:val="0080763D"/>
    <w:rsid w:val="0087511B"/>
    <w:rsid w:val="008D289D"/>
    <w:rsid w:val="00966F48"/>
    <w:rsid w:val="009B22A3"/>
    <w:rsid w:val="009E693B"/>
    <w:rsid w:val="00A71225"/>
    <w:rsid w:val="00AB16B3"/>
    <w:rsid w:val="00AD67CE"/>
    <w:rsid w:val="00AE3C65"/>
    <w:rsid w:val="00B706FD"/>
    <w:rsid w:val="00C570BC"/>
    <w:rsid w:val="00C80C63"/>
    <w:rsid w:val="00C816CC"/>
    <w:rsid w:val="00CC2800"/>
    <w:rsid w:val="00D47826"/>
    <w:rsid w:val="00DA58E4"/>
    <w:rsid w:val="00E70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16CC"/>
    <w:pPr>
      <w:keepNext/>
      <w:ind w:left="360" w:firstLine="360"/>
      <w:jc w:val="center"/>
      <w:outlineLvl w:val="0"/>
    </w:pPr>
    <w:rPr>
      <w:rFonts w:ascii="Tat Academy" w:hAnsi="Tat Academy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16CC"/>
    <w:rPr>
      <w:rFonts w:ascii="Tat Academy" w:eastAsia="Times New Roman" w:hAnsi="Tat Academy" w:cs="Times New Roman"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3E47B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5A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5A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5A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5A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75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54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6475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a">
    <w:name w:val="Normal (Web)"/>
    <w:basedOn w:val="a"/>
    <w:rsid w:val="004312D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B2CE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2">
    <w:name w:val="Основной текст (2)_"/>
    <w:link w:val="20"/>
    <w:rsid w:val="00AD67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67CE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2021-05-06T13:10:00Z</cp:lastPrinted>
  <dcterms:created xsi:type="dcterms:W3CDTF">2021-08-04T05:04:00Z</dcterms:created>
  <dcterms:modified xsi:type="dcterms:W3CDTF">2021-08-04T12:53:00Z</dcterms:modified>
</cp:coreProperties>
</file>